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AA" w:rsidRDefault="005C45D4" w:rsidP="00BE466A">
      <w:pPr>
        <w:pBdr>
          <w:top w:val="nil"/>
          <w:left w:val="nil"/>
          <w:bottom w:val="nil"/>
          <w:right w:val="nil"/>
          <w:between w:val="nil"/>
        </w:pBdr>
        <w:ind w:left="1438" w:firstLine="722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KARTA WIZYT W DOMU CHOREGO</w:t>
      </w:r>
    </w:p>
    <w:p w:rsidR="00980BAA" w:rsidRDefault="00980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pacjenta 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 zamieszkania .......................................................................................................................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PESEL ............................................................................................................................................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 kontaktowy ........................................................................................................................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INFORMACJA DLA PACJENTA LUB OPIEKUNA: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porady lekarskie w zależności od potrzeb, nie rzadziej niż 2 w miesiącu;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wizyty pielęgniarskie w zależności od potrzeb, nie rzadziej niż 2 w tygodniu;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pozostały personel (fizjoterapeuta, psycholog)– porady lub wizyty ustalane indywidualnie przez lekarza prowadzącego;</w:t>
      </w:r>
    </w:p>
    <w:p w:rsidR="00980BAA" w:rsidRDefault="005C4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całodobowy dostęp przez 7 dni w tygodniu do świadczeń opieki zdrowotnej udzielanych przez lekarza i pielęgniarkę z zespołu hospicjum domowego.*</w:t>
      </w:r>
    </w:p>
    <w:p w:rsidR="00980BAA" w:rsidRDefault="00980BAA">
      <w:pPr>
        <w:pBdr>
          <w:top w:val="nil"/>
          <w:left w:val="nil"/>
          <w:bottom w:val="nil"/>
          <w:right w:val="nil"/>
          <w:between w:val="nil"/>
        </w:pBdr>
        <w:ind w:left="644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701"/>
        <w:gridCol w:w="3543"/>
        <w:gridCol w:w="3897"/>
      </w:tblGrid>
      <w:tr w:rsidR="00980BAA">
        <w:trPr>
          <w:trHeight w:val="9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wizyty</w:t>
            </w: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Czas trwania wizyty</w:t>
            </w: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 - do</w:t>
            </w: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305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Imię, nazwisko, numer prawa wykonywania zawodu i podpis pracownika hospicjum domowego</w:t>
            </w: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80BAA" w:rsidRDefault="005C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Czytelny podpis pacjenta lub opiekuna **</w:t>
            </w: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80BAA">
        <w:trPr>
          <w:trHeight w:val="440"/>
        </w:trPr>
        <w:tc>
          <w:tcPr>
            <w:tcW w:w="106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</w:tcPr>
          <w:p w:rsidR="00980BAA" w:rsidRDefault="0098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80BAA" w:rsidRDefault="00980B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 zgodnie z rozporządzeniem Ministra Zdrowia z dnia 29 października 2013 r. w sprawie świadczeń gwarantowanych z zakresu opieki paliatywnej i hospicyjnej (Dz. U. z 2018 poz. 742 ze zm.).</w:t>
      </w:r>
    </w:p>
    <w:p w:rsidR="00980BAA" w:rsidRDefault="005C4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** WYPEŁNIENIE OBLIGATORYJNE</w:t>
      </w:r>
      <w:bookmarkStart w:id="1" w:name="_GoBack"/>
      <w:bookmarkEnd w:id="1"/>
    </w:p>
    <w:sectPr w:rsidR="00980BAA">
      <w:headerReference w:type="default" r:id="rId7"/>
      <w:footerReference w:type="even" r:id="rId8"/>
      <w:footerReference w:type="default" r:id="rId9"/>
      <w:pgSz w:w="12240" w:h="15840"/>
      <w:pgMar w:top="567" w:right="1183" w:bottom="851" w:left="993" w:header="709" w:footer="4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68" w:rsidRDefault="00A92A68">
      <w:r>
        <w:separator/>
      </w:r>
    </w:p>
  </w:endnote>
  <w:endnote w:type="continuationSeparator" w:id="0">
    <w:p w:rsidR="00A92A68" w:rsidRDefault="00A9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AA" w:rsidRDefault="005C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0BAA" w:rsidRDefault="00980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AA" w:rsidRDefault="005C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4FEF">
      <w:rPr>
        <w:noProof/>
        <w:color w:val="000000"/>
      </w:rPr>
      <w:t>1</w:t>
    </w:r>
    <w:r>
      <w:rPr>
        <w:color w:val="000000"/>
      </w:rPr>
      <w:fldChar w:fldCharType="end"/>
    </w:r>
  </w:p>
  <w:p w:rsidR="00BE466A" w:rsidRDefault="008A4FEF" w:rsidP="00BE466A">
    <w:pPr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r>
      <w:rPr>
        <w:rFonts w:ascii="Roboto" w:eastAsia="Roboto" w:hAnsi="Roboto" w:cs="Roboto"/>
        <w:b/>
        <w:color w:val="375F9B"/>
        <w:sz w:val="14"/>
        <w:szCs w:val="14"/>
      </w:rPr>
      <w:t xml:space="preserve">VitalAire Sp. z </w:t>
    </w: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o.o</w:t>
    </w:r>
    <w:proofErr w:type="spellEnd"/>
    <w:r w:rsidR="00BE466A">
      <w:rPr>
        <w:noProof/>
      </w:rPr>
      <w:drawing>
        <wp:anchor distT="19050" distB="19050" distL="19050" distR="19050" simplePos="0" relativeHeight="251662336" behindDoc="0" locked="0" layoutInCell="1" hidden="0" allowOverlap="1" wp14:anchorId="52298EDD" wp14:editId="1F5A8F53">
          <wp:simplePos x="0" y="0"/>
          <wp:positionH relativeFrom="column">
            <wp:posOffset>5133975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466A" w:rsidRDefault="00BE466A" w:rsidP="00BE466A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BE466A" w:rsidRDefault="00BE466A" w:rsidP="00BE466A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BE466A" w:rsidRDefault="00BE466A" w:rsidP="00BE466A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980BAA" w:rsidRDefault="005C45D4">
    <w:pPr>
      <w:pBdr>
        <w:top w:val="nil"/>
        <w:left w:val="nil"/>
        <w:bottom w:val="nil"/>
        <w:right w:val="nil"/>
        <w:between w:val="nil"/>
      </w:pBdr>
      <w:ind w:right="1751" w:firstLine="3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</w:p>
  <w:p w:rsidR="00980BAA" w:rsidRDefault="00980B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68" w:rsidRDefault="00A92A68">
      <w:r>
        <w:separator/>
      </w:r>
    </w:p>
  </w:footnote>
  <w:footnote w:type="continuationSeparator" w:id="0">
    <w:p w:rsidR="00A92A68" w:rsidRDefault="00A9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AA" w:rsidRDefault="00BE4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324378F" wp14:editId="7F74610E">
          <wp:simplePos x="0" y="0"/>
          <wp:positionH relativeFrom="column">
            <wp:posOffset>-173355</wp:posOffset>
          </wp:positionH>
          <wp:positionV relativeFrom="paragraph">
            <wp:posOffset>-380365</wp:posOffset>
          </wp:positionV>
          <wp:extent cx="958850" cy="641350"/>
          <wp:effectExtent l="0" t="0" r="0" b="635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3489"/>
                  <a:stretch>
                    <a:fillRect/>
                  </a:stretch>
                </pic:blipFill>
                <pic:spPr>
                  <a:xfrm>
                    <a:off x="0" y="0"/>
                    <a:ext cx="95885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5D4">
      <w:rPr>
        <w:color w:val="000000"/>
      </w:rPr>
      <w:tab/>
    </w:r>
    <w:r w:rsidR="005C45D4">
      <w:rPr>
        <w:color w:val="000000"/>
      </w:rPr>
      <w:tab/>
    </w:r>
    <w:r w:rsidR="005C45D4">
      <w:rPr>
        <w:rFonts w:ascii="Arial" w:eastAsia="Arial" w:hAnsi="Arial" w:cs="Arial"/>
        <w:color w:val="000000"/>
      </w:rPr>
      <w:t>Załącznik nr 3</w:t>
    </w:r>
  </w:p>
  <w:p w:rsidR="00980BAA" w:rsidRDefault="005C45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B06C4"/>
    <w:multiLevelType w:val="multilevel"/>
    <w:tmpl w:val="9136711E"/>
    <w:lvl w:ilvl="0">
      <w:start w:val="1"/>
      <w:numFmt w:val="decimal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A"/>
    <w:rsid w:val="0030564B"/>
    <w:rsid w:val="00354561"/>
    <w:rsid w:val="005C45D4"/>
    <w:rsid w:val="008A4FEF"/>
    <w:rsid w:val="00980BAA"/>
    <w:rsid w:val="00A92A68"/>
    <w:rsid w:val="00B82CFB"/>
    <w:rsid w:val="00BE466A"/>
    <w:rsid w:val="00F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EF99-9036-4520-B468-12307DE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4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66A"/>
  </w:style>
  <w:style w:type="paragraph" w:styleId="Stopka">
    <w:name w:val="footer"/>
    <w:basedOn w:val="Normalny"/>
    <w:link w:val="StopkaZnak"/>
    <w:uiPriority w:val="99"/>
    <w:unhideWhenUsed/>
    <w:rsid w:val="00BE4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6</cp:revision>
  <cp:lastPrinted>2021-01-19T15:05:00Z</cp:lastPrinted>
  <dcterms:created xsi:type="dcterms:W3CDTF">2021-01-19T15:02:00Z</dcterms:created>
  <dcterms:modified xsi:type="dcterms:W3CDTF">2023-03-14T18:30:00Z</dcterms:modified>
</cp:coreProperties>
</file>